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</w:pPr>
      <w:r w:rsidRPr="00053102">
        <w:t>様式第</w:t>
      </w:r>
      <w:r w:rsidRPr="00053102">
        <w:t>3</w:t>
      </w:r>
      <w:r w:rsidRPr="00053102">
        <w:t>号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center"/>
      </w:pPr>
      <w:r w:rsidRPr="00053102">
        <w:t>収支予算書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ind w:firstLine="4830"/>
      </w:pPr>
      <w:r w:rsidRPr="00053102">
        <w:rPr>
          <w:u w:val="single"/>
        </w:rPr>
        <w:t xml:space="preserve">グループ名　　　　　　　　　　　　　　　　　　</w:t>
      </w:r>
    </w:p>
    <w:p w:rsidR="00187CC5" w:rsidRPr="00053102" w:rsidRDefault="00053102">
      <w:pPr>
        <w:pStyle w:val="Standard"/>
      </w:pPr>
      <w:r w:rsidRPr="00053102">
        <w:t>1</w:t>
      </w:r>
      <w:r w:rsidRPr="00053102">
        <w:t xml:space="preserve">　収入　　　　　　　　　　　　　　　　　　　　　　　　　　　　　　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2407"/>
        <w:gridCol w:w="2832"/>
      </w:tblGrid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区分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金額</w:t>
            </w:r>
          </w:p>
          <w:p w:rsidR="00187CC5" w:rsidRPr="00053102" w:rsidRDefault="00053102">
            <w:pPr>
              <w:pStyle w:val="Standard"/>
              <w:jc w:val="center"/>
            </w:pPr>
            <w:r w:rsidRPr="00053102">
              <w:t>（単位：千円）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概要</w:t>
            </w: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市社協　助成金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合計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</w:tbl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2</w:t>
      </w:r>
      <w:r w:rsidRPr="00053102">
        <w:t xml:space="preserve">　支出　　　　　　　　　　　　　　　　　　　　　　　　　　　　　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5"/>
        <w:gridCol w:w="2408"/>
        <w:gridCol w:w="2837"/>
      </w:tblGrid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区分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金額</w:t>
            </w:r>
          </w:p>
          <w:p w:rsidR="00187CC5" w:rsidRPr="00053102" w:rsidRDefault="00053102">
            <w:pPr>
              <w:pStyle w:val="Standard"/>
              <w:jc w:val="center"/>
            </w:pPr>
            <w:r w:rsidRPr="00053102">
              <w:t>（単位：千円）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摘要</w:t>
            </w: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  <w:tr w:rsidR="00053102" w:rsidRPr="00053102">
        <w:trPr>
          <w:trHeight w:val="6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053102">
            <w:pPr>
              <w:pStyle w:val="Standard"/>
              <w:jc w:val="center"/>
            </w:pPr>
            <w:r w:rsidRPr="00053102">
              <w:t>合計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CC5" w:rsidRPr="00053102" w:rsidRDefault="00187CC5">
            <w:pPr>
              <w:pStyle w:val="Standard"/>
              <w:jc w:val="center"/>
            </w:pPr>
          </w:p>
        </w:tc>
      </w:tr>
    </w:tbl>
    <w:p w:rsidR="00187CC5" w:rsidRPr="00053102" w:rsidRDefault="00187CC5">
      <w:pPr>
        <w:pStyle w:val="Standard"/>
      </w:pPr>
    </w:p>
    <w:p w:rsidR="00187CC5" w:rsidRPr="00053102" w:rsidRDefault="00187CC5">
      <w:pPr>
        <w:pStyle w:val="Standard"/>
      </w:pPr>
      <w:bookmarkStart w:id="0" w:name="_GoBack"/>
      <w:bookmarkEnd w:id="0"/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DF7AD3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D7D7E"/>
    <w:rsid w:val="00246E17"/>
    <w:rsid w:val="002552DE"/>
    <w:rsid w:val="002E5ADB"/>
    <w:rsid w:val="0050398A"/>
    <w:rsid w:val="005674E3"/>
    <w:rsid w:val="00B329B5"/>
    <w:rsid w:val="00D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7863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